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DA33" w14:textId="77777777" w:rsidR="006B175C" w:rsidRPr="006B175C" w:rsidRDefault="006B175C" w:rsidP="006B175C">
      <w:pPr>
        <w:spacing w:after="180" w:line="9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90"/>
          <w:szCs w:val="90"/>
          <w:lang w:eastAsia="es-MX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kern w:val="36"/>
          <w:sz w:val="90"/>
          <w:szCs w:val="90"/>
          <w:lang w:eastAsia="es-MX"/>
        </w:rPr>
        <w:t>Vuelca pipa que transportaba gasolina; cierran autopista a la altura de Zapotlanejo</w:t>
      </w:r>
    </w:p>
    <w:p w14:paraId="341EB05E" w14:textId="77777777" w:rsidR="006B175C" w:rsidRPr="006B175C" w:rsidRDefault="006B175C" w:rsidP="006B175C">
      <w:pPr>
        <w:spacing w:line="46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es-MX"/>
        </w:rPr>
      </w:pPr>
      <w:r w:rsidRPr="006B175C">
        <w:rPr>
          <w:rFonts w:ascii="Times New Roman" w:eastAsia="Times New Roman" w:hAnsi="Times New Roman" w:cs="Times New Roman"/>
          <w:color w:val="000000"/>
          <w:sz w:val="36"/>
          <w:szCs w:val="36"/>
          <w:lang w:eastAsia="es-MX"/>
        </w:rPr>
        <w:t> Hubo una fuga del combustible que ya fue controlada y la vía continúa cerrada en sentido hacia Guadalajara</w:t>
      </w:r>
    </w:p>
    <w:p w14:paraId="1860D7D3" w14:textId="77777777" w:rsidR="006B175C" w:rsidRPr="006B175C" w:rsidRDefault="006B175C" w:rsidP="006B175C">
      <w:pPr>
        <w:spacing w:after="105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B175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Por: </w:t>
      </w:r>
      <w:hyperlink r:id="rId5" w:tooltip=" Ernesto Gómez " w:history="1">
        <w:r w:rsidRPr="006B175C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es-MX"/>
          </w:rPr>
          <w:t>Ernesto Gómez</w:t>
        </w:r>
      </w:hyperlink>
    </w:p>
    <w:p w14:paraId="56446CAD" w14:textId="6FEC1F4D" w:rsidR="006B175C" w:rsidRPr="006B175C" w:rsidRDefault="006B175C" w:rsidP="006B17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B175C">
        <w:rPr>
          <w:rFonts w:ascii="Times New Roman" w:eastAsia="Times New Roman" w:hAnsi="Times New Roman" w:cs="Times New Roman"/>
          <w:sz w:val="24"/>
          <w:szCs w:val="24"/>
          <w:lang w:eastAsia="es-MX"/>
        </w:rPr>
        <w:t>23 de mayo de 2023 - 11:26 h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Pr="006B175C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A0A1D70" w14:textId="75EE1FC3" w:rsidR="006B175C" w:rsidRPr="006B175C" w:rsidRDefault="006B175C" w:rsidP="006B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75C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A00B6D2" wp14:editId="3AEB74D7">
            <wp:extent cx="5612130" cy="353187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9FD0" w14:textId="77777777" w:rsidR="006B175C" w:rsidRDefault="006B175C" w:rsidP="006B175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181D71" w14:textId="23BEC3E8" w:rsidR="006B175C" w:rsidRPr="006B175C" w:rsidRDefault="006B175C" w:rsidP="006B175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7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accidente se registró alrededor de las 3:30 horas de este martes. </w:t>
      </w:r>
    </w:p>
    <w:p w14:paraId="652E4407" w14:textId="77777777" w:rsidR="006B175C" w:rsidRPr="006B175C" w:rsidRDefault="006B175C" w:rsidP="006B175C">
      <w:pPr>
        <w:spacing w:after="390" w:line="450" w:lineRule="atLeast"/>
        <w:rPr>
          <w:rFonts w:ascii="inherit" w:eastAsia="Times New Roman" w:hAnsi="inherit" w:cs="Arial"/>
          <w:color w:val="2A2D2F"/>
          <w:sz w:val="27"/>
          <w:szCs w:val="27"/>
          <w:lang w:eastAsia="es-MX"/>
        </w:rPr>
      </w:pPr>
      <w:r w:rsidRPr="006B175C">
        <w:rPr>
          <w:rFonts w:ascii="inherit" w:eastAsia="Times New Roman" w:hAnsi="inherit" w:cs="Arial"/>
          <w:b/>
          <w:bCs/>
          <w:color w:val="2A2D2F"/>
          <w:sz w:val="27"/>
          <w:szCs w:val="27"/>
          <w:lang w:eastAsia="es-MX"/>
        </w:rPr>
        <w:lastRenderedPageBreak/>
        <w:t>Un transporte de carga pesada del tipo cisterna de doble remolque que transportaba gasolina, volcó durante la madrugada en la autopista Guadalajara – Morelia, en los límites entre Zapotlán del Rey y Zapotlanejo.</w:t>
      </w:r>
    </w:p>
    <w:p w14:paraId="4CD4FF8B" w14:textId="77777777" w:rsidR="006B175C" w:rsidRPr="006B175C" w:rsidRDefault="006B175C" w:rsidP="006B175C">
      <w:pPr>
        <w:spacing w:after="390" w:line="450" w:lineRule="atLeast"/>
        <w:rPr>
          <w:rFonts w:ascii="inherit" w:eastAsia="Times New Roman" w:hAnsi="inherit" w:cs="Arial"/>
          <w:color w:val="2A2D2F"/>
          <w:sz w:val="27"/>
          <w:szCs w:val="27"/>
          <w:lang w:eastAsia="es-MX"/>
        </w:rPr>
      </w:pPr>
      <w:r w:rsidRPr="006B175C">
        <w:rPr>
          <w:rFonts w:ascii="inherit" w:eastAsia="Times New Roman" w:hAnsi="inherit" w:cs="Arial"/>
          <w:color w:val="2A2D2F"/>
          <w:sz w:val="27"/>
          <w:szCs w:val="27"/>
          <w:lang w:eastAsia="es-MX"/>
        </w:rPr>
        <w:t>Este accidente según detalló la Unidad Estatal de Protección Civil y Bomberos de Jalisco (UEPCBJ) </w:t>
      </w:r>
      <w:r w:rsidRPr="006B175C">
        <w:rPr>
          <w:rFonts w:ascii="inherit" w:eastAsia="Times New Roman" w:hAnsi="inherit" w:cs="Arial"/>
          <w:b/>
          <w:bCs/>
          <w:color w:val="2A2D2F"/>
          <w:sz w:val="27"/>
          <w:szCs w:val="27"/>
          <w:lang w:eastAsia="es-MX"/>
        </w:rPr>
        <w:t>se registró alrededor de las 3:30 horas de este martes en el kilómetro 438 </w:t>
      </w:r>
      <w:r w:rsidRPr="006B175C">
        <w:rPr>
          <w:rFonts w:ascii="inherit" w:eastAsia="Times New Roman" w:hAnsi="inherit" w:cs="Arial"/>
          <w:color w:val="2A2D2F"/>
          <w:sz w:val="27"/>
          <w:szCs w:val="27"/>
          <w:lang w:eastAsia="es-MX"/>
        </w:rPr>
        <w:t>de la autopista, informaban de una pipa volcada.</w:t>
      </w:r>
    </w:p>
    <w:p w14:paraId="225C4294" w14:textId="1BB27579" w:rsidR="006B175C" w:rsidRPr="006B175C" w:rsidRDefault="006B175C" w:rsidP="006B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75C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87259CC" wp14:editId="47DA45BE">
            <wp:extent cx="5612130" cy="315658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7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ESPECIAL </w:t>
      </w:r>
    </w:p>
    <w:p w14:paraId="4872DB64" w14:textId="77777777" w:rsidR="006B175C" w:rsidRPr="006B175C" w:rsidRDefault="006B175C" w:rsidP="006B175C">
      <w:pPr>
        <w:spacing w:after="0" w:line="450" w:lineRule="atLeast"/>
        <w:rPr>
          <w:rFonts w:ascii="inherit" w:eastAsia="Times New Roman" w:hAnsi="inherit" w:cs="Arial"/>
          <w:color w:val="2A2D2F"/>
          <w:sz w:val="27"/>
          <w:szCs w:val="27"/>
          <w:lang w:eastAsia="es-MX"/>
        </w:rPr>
      </w:pPr>
      <w:r w:rsidRPr="006B175C">
        <w:rPr>
          <w:rFonts w:ascii="inherit" w:eastAsia="Times New Roman" w:hAnsi="inherit" w:cs="Arial"/>
          <w:color w:val="2A2D2F"/>
          <w:sz w:val="27"/>
          <w:szCs w:val="27"/>
          <w:lang w:eastAsia="es-MX"/>
        </w:rPr>
        <w:t>Al llegar los bomberos observaron el tanque cisterna de doble remolque que transportaba gasolina. </w:t>
      </w:r>
      <w:r w:rsidRPr="006B175C">
        <w:rPr>
          <w:rFonts w:ascii="inherit" w:eastAsia="Times New Roman" w:hAnsi="inherit" w:cs="Arial"/>
          <w:b/>
          <w:bCs/>
          <w:color w:val="2A2D2F"/>
          <w:sz w:val="27"/>
          <w:szCs w:val="27"/>
          <w:bdr w:val="none" w:sz="0" w:space="0" w:color="auto" w:frame="1"/>
          <w:shd w:val="clear" w:color="auto" w:fill="F39C12"/>
          <w:lang w:eastAsia="es-MX"/>
        </w:rPr>
        <w:t>Hubo fuga en los dos tanques por la escotilla superior, </w:t>
      </w:r>
      <w:r w:rsidRPr="006B175C">
        <w:rPr>
          <w:rFonts w:ascii="inherit" w:eastAsia="Times New Roman" w:hAnsi="inherit" w:cs="Arial"/>
          <w:color w:val="2A2D2F"/>
          <w:sz w:val="27"/>
          <w:szCs w:val="27"/>
          <w:lang w:eastAsia="es-MX"/>
        </w:rPr>
        <w:t>misma que fue ya controlada por los rescatistas, informan que ya no hay riesgo para la población.</w:t>
      </w:r>
    </w:p>
    <w:p w14:paraId="79576AEF" w14:textId="77777777" w:rsidR="006B175C" w:rsidRPr="006B175C" w:rsidRDefault="006B175C" w:rsidP="006B175C">
      <w:pPr>
        <w:spacing w:after="390" w:line="450" w:lineRule="atLeast"/>
        <w:rPr>
          <w:rFonts w:ascii="inherit" w:eastAsia="Times New Roman" w:hAnsi="inherit" w:cs="Arial"/>
          <w:color w:val="2A2D2F"/>
          <w:sz w:val="27"/>
          <w:szCs w:val="27"/>
          <w:lang w:eastAsia="es-MX"/>
        </w:rPr>
      </w:pPr>
      <w:r w:rsidRPr="006B175C">
        <w:rPr>
          <w:rFonts w:ascii="inherit" w:eastAsia="Times New Roman" w:hAnsi="inherit" w:cs="Arial"/>
          <w:b/>
          <w:bCs/>
          <w:color w:val="2A2D2F"/>
          <w:sz w:val="27"/>
          <w:szCs w:val="27"/>
          <w:lang w:eastAsia="es-MX"/>
        </w:rPr>
        <w:t>Según testigos el chófer del pesado tuvo algunas lesiones, pero no recibió atención, ya que cuando llegaron las autoridades ya había huido o se alejó de la zona.</w:t>
      </w:r>
    </w:p>
    <w:p w14:paraId="0AE7F558" w14:textId="77777777" w:rsidR="00021B90" w:rsidRDefault="006B175C"/>
    <w:sectPr w:rsidR="00021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CB"/>
    <w:multiLevelType w:val="multilevel"/>
    <w:tmpl w:val="F256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21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5C"/>
    <w:rsid w:val="000633A5"/>
    <w:rsid w:val="006B175C"/>
    <w:rsid w:val="00E7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E16C"/>
  <w15:chartTrackingRefBased/>
  <w15:docId w15:val="{15FB157F-09B2-433C-950C-D26C3AE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3">
    <w:name w:val="heading 3"/>
    <w:basedOn w:val="Normal"/>
    <w:link w:val="Heading3Char"/>
    <w:uiPriority w:val="9"/>
    <w:qFormat/>
    <w:rsid w:val="006B1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75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6B175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news-author">
    <w:name w:val="news-author"/>
    <w:basedOn w:val="Normal"/>
    <w:rsid w:val="006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6B17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1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0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32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1562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nformador.mx/staff/egom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975</Characters>
  <Application>Microsoft Office Word</Application>
  <DocSecurity>0</DocSecurity>
  <Lines>28</Lines>
  <Paragraphs>10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Ivan Perez Reyes -X (sperezre - Fernandez Hinojosa y Cia. S.C. at Cisco)</dc:creator>
  <cp:keywords/>
  <dc:description/>
  <cp:lastModifiedBy>Sergio Ivan Perez Reyes -X (sperezre - Fernandez Hinojosa y Cia. S.C. at Cisco)</cp:lastModifiedBy>
  <cp:revision>1</cp:revision>
  <dcterms:created xsi:type="dcterms:W3CDTF">2023-05-24T16:20:00Z</dcterms:created>
  <dcterms:modified xsi:type="dcterms:W3CDTF">2023-05-24T16:22:00Z</dcterms:modified>
</cp:coreProperties>
</file>